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77A6F6E5" w14:textId="77777777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E4D1E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AC9A570" w14:textId="77777777" w:rsidR="00136E05" w:rsidRDefault="00697315">
            <w:pPr>
              <w:spacing w:after="20" w:line="276" w:lineRule="auto"/>
              <w:jc w:val="center"/>
            </w:pPr>
            <w:r>
              <w:rPr>
                <w:color w:val="FFFFFF"/>
                <w:sz w:val="16"/>
                <w:szCs w:val="16"/>
              </w:rPr>
              <w:t>Amministrazione destinataria</w:t>
            </w:r>
          </w:p>
          <w:p w14:paraId="44DC6A64" w14:textId="77777777" w:rsidR="00136E05" w:rsidRDefault="00697315">
            <w:pPr>
              <w:spacing w:after="20" w:line="276" w:lineRule="auto"/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Provincia del Sulcis Iglesiente</w:t>
            </w:r>
          </w:p>
          <w:p w14:paraId="56EA5AB7" w14:textId="77777777" w:rsidR="00136E05" w:rsidRPr="007B1841" w:rsidRDefault="00697315">
            <w:pPr>
              <w:spacing w:line="276" w:lineRule="auto"/>
              <w:jc w:val="center"/>
            </w:pPr>
            <w:r w:rsidRPr="007B1841">
              <w:rPr>
                <w:color w:val="DDDDDD"/>
              </w:rPr>
              <w:t>Servizio Istruzione, Programmazione e Rete Scolastica</w:t>
            </w:r>
          </w:p>
        </w:tc>
      </w:tr>
    </w:tbl>
    <w:p w14:paraId="5B5A95EB" w14:textId="77777777" w:rsidR="00136E05" w:rsidRDefault="00697315">
      <w:pPr>
        <w:spacing w:after="120"/>
      </w:pPr>
      <w:r>
        <w:rPr>
          <w:sz w:val="4"/>
          <w:szCs w:val="4"/>
        </w:rPr>
        <w:t xml:space="preserve"> </w:t>
      </w:r>
    </w:p>
    <w:p w14:paraId="3D363369" w14:textId="77777777" w:rsidR="00136E05" w:rsidRPr="002D443A" w:rsidRDefault="00697315" w:rsidP="002D443A">
      <w:pPr>
        <w:jc w:val="center"/>
        <w:rPr>
          <w:b/>
          <w:bCs/>
          <w:color w:val="1E4D1E"/>
          <w:sz w:val="26"/>
          <w:szCs w:val="26"/>
        </w:rPr>
      </w:pPr>
      <w:r>
        <w:rPr>
          <w:b/>
          <w:bCs/>
          <w:color w:val="1E4D1E"/>
          <w:sz w:val="26"/>
          <w:szCs w:val="26"/>
        </w:rPr>
        <w:t xml:space="preserve">Domanda di attivazione del servizio </w:t>
      </w:r>
      <w:r w:rsidR="002D443A" w:rsidRPr="002D443A">
        <w:rPr>
          <w:b/>
          <w:bCs/>
          <w:color w:val="1E4D1E"/>
          <w:sz w:val="26"/>
          <w:szCs w:val="26"/>
        </w:rPr>
        <w:t>di supporto socio-sanitario specialistico</w:t>
      </w:r>
    </w:p>
    <w:p w14:paraId="635F1138" w14:textId="77777777" w:rsidR="00136E05" w:rsidRPr="002D443A" w:rsidRDefault="00697315">
      <w:pPr>
        <w:pBdr>
          <w:bottom w:val="single" w:sz="4" w:space="1" w:color="2D6A2D"/>
        </w:pBdr>
        <w:spacing w:after="40"/>
        <w:rPr>
          <w:b/>
          <w:bCs/>
          <w:color w:val="1E4D1E"/>
          <w:sz w:val="26"/>
          <w:szCs w:val="26"/>
        </w:rPr>
      </w:pPr>
      <w:r w:rsidRPr="002D443A">
        <w:rPr>
          <w:b/>
          <w:bCs/>
          <w:color w:val="1E4D1E"/>
          <w:sz w:val="26"/>
          <w:szCs w:val="26"/>
        </w:rPr>
        <w:t xml:space="preserve"> </w:t>
      </w:r>
    </w:p>
    <w:p w14:paraId="51247586" w14:textId="77777777" w:rsidR="00136E05" w:rsidRDefault="00697315">
      <w:pPr>
        <w:spacing w:after="8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43947CB0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7EBD69E5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IL SOTTOSCRITTO</w:t>
            </w:r>
            <w:r w:rsidR="002D443A">
              <w:rPr>
                <w:b/>
                <w:bCs/>
                <w:color w:val="1E4D1E"/>
                <w:sz w:val="18"/>
                <w:szCs w:val="18"/>
              </w:rPr>
              <w:t>/LA SOTTOSCTITTA</w:t>
            </w:r>
          </w:p>
        </w:tc>
      </w:tr>
    </w:tbl>
    <w:p w14:paraId="32804793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3119"/>
        <w:gridCol w:w="3547"/>
      </w:tblGrid>
      <w:tr w:rsidR="00136E05" w14:paraId="69E3AD87" w14:textId="77777777" w:rsidTr="0016185B">
        <w:tc>
          <w:tcPr>
            <w:tcW w:w="29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46B1DC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14:paraId="79222E7E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5E956E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14:paraId="5A9767F6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7C41BF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14:paraId="22F3467B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5E8513DE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272"/>
        <w:gridCol w:w="3546"/>
        <w:gridCol w:w="2411"/>
      </w:tblGrid>
      <w:tr w:rsidR="00136E05" w14:paraId="71754DDB" w14:textId="77777777" w:rsidTr="0016185B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582735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14:paraId="7AE4E3E2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0747D1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14:paraId="445AFA5D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54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4388AA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14:paraId="46DEDB84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98373C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14:paraId="608BE24B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3C38B901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14:paraId="671E2B4F" w14:textId="77777777" w:rsidR="00136E05" w:rsidRDefault="00697315">
      <w:pPr>
        <w:spacing w:before="40" w:after="20"/>
      </w:pPr>
      <w:r>
        <w:rPr>
          <w:b/>
          <w:bCs/>
          <w:color w:val="2D6A2D"/>
          <w:sz w:val="18"/>
          <w:szCs w:val="18"/>
        </w:rPr>
        <w:t>Residenza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1134"/>
        <w:gridCol w:w="1279"/>
      </w:tblGrid>
      <w:tr w:rsidR="00136E05" w14:paraId="15614060" w14:textId="77777777" w:rsidTr="0016185B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706EA3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14:paraId="73511D22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D78ADB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14:paraId="2CF69D72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02E680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14:paraId="665165EF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C06CD2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14:paraId="001B9CD1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5BC050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14:paraId="60ED945B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4EEF6A22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2977"/>
        <w:gridCol w:w="3831"/>
      </w:tblGrid>
      <w:tr w:rsidR="00136E05" w14:paraId="2E625C7D" w14:textId="77777777" w:rsidTr="0016185B">
        <w:tc>
          <w:tcPr>
            <w:tcW w:w="2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C76A39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cellulare</w:t>
            </w:r>
          </w:p>
          <w:p w14:paraId="6A42FEAC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30F0E4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Telefono fisso</w:t>
            </w:r>
          </w:p>
          <w:p w14:paraId="1B961D97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8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F9FDA0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ordinaria</w:t>
            </w:r>
          </w:p>
          <w:p w14:paraId="5983BFCF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0E82FDA8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6127381E" w14:textId="77777777">
        <w:tc>
          <w:tcPr>
            <w:tcW w:w="96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49CC21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Posta elettronica certificata (PEC)</w:t>
            </w:r>
          </w:p>
          <w:p w14:paraId="7428ED5E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38A0B23D" w14:textId="77777777"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19FE2016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07E291C0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IN QUALITÀ DI</w:t>
            </w:r>
          </w:p>
        </w:tc>
      </w:tr>
    </w:tbl>
    <w:p w14:paraId="45219B59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14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"/>
        <w:gridCol w:w="4942"/>
        <w:gridCol w:w="4676"/>
        <w:gridCol w:w="20"/>
        <w:gridCol w:w="4799"/>
      </w:tblGrid>
      <w:tr w:rsidR="00EA1771" w14:paraId="7D9BB78B" w14:textId="77777777" w:rsidTr="00D06467">
        <w:tc>
          <w:tcPr>
            <w:tcW w:w="4962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14:paraId="35517761" w14:textId="77777777" w:rsidR="00EA1771" w:rsidRDefault="00EA1771" w:rsidP="00EA1771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Ruolo del dichiarante</w:t>
            </w:r>
          </w:p>
          <w:p w14:paraId="115D9A1C" w14:textId="77777777" w:rsidR="00EA1771" w:rsidRDefault="00EA1771" w:rsidP="00EA1771">
            <w:pPr>
              <w:spacing w:before="30" w:after="30"/>
            </w:pPr>
            <w:proofErr w:type="gramStart"/>
            <w:r>
              <w:t>☐  genitore</w:t>
            </w:r>
            <w:proofErr w:type="gramEnd"/>
          </w:p>
          <w:p w14:paraId="4EEDDDCB" w14:textId="77777777" w:rsidR="00EA1771" w:rsidRDefault="00EA1771" w:rsidP="00EA1771">
            <w:pPr>
              <w:spacing w:before="30" w:after="30"/>
            </w:pPr>
            <w:proofErr w:type="gramStart"/>
            <w:r>
              <w:t>☐  tutore</w:t>
            </w:r>
            <w:proofErr w:type="gramEnd"/>
          </w:p>
          <w:p w14:paraId="16628260" w14:textId="77777777" w:rsidR="00EA1771" w:rsidRDefault="00EA1771" w:rsidP="00EA1771">
            <w:pPr>
              <w:spacing w:before="30" w:after="30"/>
            </w:pPr>
            <w:proofErr w:type="gramStart"/>
            <w:r>
              <w:t>☐  esercente</w:t>
            </w:r>
            <w:proofErr w:type="gramEnd"/>
            <w:r>
              <w:t xml:space="preserve"> la responsabilità genitoriale</w:t>
            </w:r>
          </w:p>
          <w:p w14:paraId="5C30573E" w14:textId="77777777" w:rsidR="00EA1771" w:rsidRDefault="00EA1771" w:rsidP="00EA1771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  <w:p w14:paraId="458FD278" w14:textId="77777777" w:rsidR="00EA1771" w:rsidRDefault="00EA1771" w:rsidP="00EA1771">
            <w:pPr>
              <w:spacing w:before="30" w:after="30"/>
            </w:pPr>
            <w:proofErr w:type="gramStart"/>
            <w:r>
              <w:t>☐  curatore</w:t>
            </w:r>
            <w:proofErr w:type="gramEnd"/>
          </w:p>
          <w:p w14:paraId="398A237B" w14:textId="77777777" w:rsidR="00EA1771" w:rsidRDefault="00EA1771" w:rsidP="00EA1771">
            <w:pPr>
              <w:spacing w:before="30" w:after="30"/>
            </w:pPr>
            <w:proofErr w:type="gramStart"/>
            <w:r>
              <w:t>☐  delegato</w:t>
            </w:r>
            <w:proofErr w:type="gramEnd"/>
          </w:p>
          <w:p w14:paraId="037FF004" w14:textId="77777777" w:rsidR="00EA1771" w:rsidRDefault="00EA1771" w:rsidP="00EA1771">
            <w:pPr>
              <w:spacing w:before="30" w:after="30"/>
            </w:pPr>
          </w:p>
        </w:tc>
        <w:tc>
          <w:tcPr>
            <w:tcW w:w="4676" w:type="dxa"/>
            <w:tcBorders>
              <w:top w:val="none" w:sz="0" w:space="0" w:color="FFFFFF"/>
              <w:left w:val="single" w:sz="4" w:space="0" w:color="E8F5E8"/>
              <w:bottom w:val="none" w:sz="0" w:space="0" w:color="FFFFFF"/>
              <w:right w:val="single" w:sz="4" w:space="0" w:color="E8F5E8"/>
            </w:tcBorders>
          </w:tcPr>
          <w:p w14:paraId="5E27841F" w14:textId="77777777" w:rsidR="00EA1771" w:rsidRDefault="00EA1771" w:rsidP="00EA1771">
            <w:pPr>
              <w:spacing w:after="40" w:line="276" w:lineRule="auto"/>
            </w:pPr>
            <w:r>
              <w:rPr>
                <w:b/>
                <w:bCs/>
                <w:sz w:val="18"/>
                <w:szCs w:val="18"/>
              </w:rPr>
              <w:t>In caso di delega barrare il soggetto delegante:</w:t>
            </w:r>
          </w:p>
          <w:p w14:paraId="2D047BB8" w14:textId="77777777" w:rsidR="00EA1771" w:rsidRDefault="00EA1771" w:rsidP="00EA1771">
            <w:pPr>
              <w:spacing w:before="30" w:after="30"/>
            </w:pPr>
            <w:proofErr w:type="gramStart"/>
            <w:r>
              <w:t>☐  genitore</w:t>
            </w:r>
            <w:proofErr w:type="gramEnd"/>
          </w:p>
          <w:p w14:paraId="200B0F3F" w14:textId="77777777" w:rsidR="00EA1771" w:rsidRDefault="00EA1771" w:rsidP="00EA1771">
            <w:pPr>
              <w:spacing w:before="30" w:after="30"/>
            </w:pPr>
            <w:proofErr w:type="gramStart"/>
            <w:r>
              <w:t>☐  tutore</w:t>
            </w:r>
            <w:proofErr w:type="gramEnd"/>
          </w:p>
          <w:p w14:paraId="6354AFB6" w14:textId="77777777" w:rsidR="00EA1771" w:rsidRDefault="00EA1771" w:rsidP="00EA1771">
            <w:pPr>
              <w:spacing w:before="30" w:after="30"/>
            </w:pPr>
            <w:proofErr w:type="gramStart"/>
            <w:r>
              <w:t>☐  esercente</w:t>
            </w:r>
            <w:proofErr w:type="gramEnd"/>
            <w:r>
              <w:t xml:space="preserve"> la responsabilità genitoriale</w:t>
            </w:r>
          </w:p>
          <w:p w14:paraId="42E5D26D" w14:textId="77777777" w:rsidR="00EA1771" w:rsidRDefault="00EA1771" w:rsidP="00EA1771">
            <w:pPr>
              <w:spacing w:before="30" w:after="30"/>
            </w:pPr>
            <w:proofErr w:type="gramStart"/>
            <w:r>
              <w:t>☐  amministratore</w:t>
            </w:r>
            <w:proofErr w:type="gramEnd"/>
            <w:r>
              <w:t xml:space="preserve"> di sostegno</w:t>
            </w:r>
          </w:p>
          <w:p w14:paraId="05C67C5D" w14:textId="77777777" w:rsidR="00EA1771" w:rsidRDefault="00EA1771" w:rsidP="00EA1771">
            <w:pPr>
              <w:spacing w:before="30" w:after="30"/>
            </w:pPr>
            <w:proofErr w:type="gramStart"/>
            <w:r>
              <w:t>☐  curatore</w:t>
            </w:r>
            <w:proofErr w:type="gramEnd"/>
          </w:p>
        </w:tc>
        <w:tc>
          <w:tcPr>
            <w:tcW w:w="4819" w:type="dxa"/>
            <w:gridSpan w:val="2"/>
            <w:tcBorders>
              <w:top w:val="none" w:sz="0" w:space="0" w:color="FFFFFF"/>
              <w:left w:val="single" w:sz="4" w:space="0" w:color="E8F5E8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14:paraId="2A9DAA51" w14:textId="77777777" w:rsidR="00EA1771" w:rsidRDefault="00EA1771" w:rsidP="00EA1771">
            <w:pPr>
              <w:spacing w:before="30" w:after="30"/>
            </w:pPr>
          </w:p>
        </w:tc>
      </w:tr>
      <w:tr w:rsidR="00136E05" w14:paraId="1ABA529B" w14:textId="77777777" w:rsidTr="00D06467">
        <w:trPr>
          <w:gridBefore w:val="1"/>
          <w:gridAfter w:val="1"/>
          <w:wBefore w:w="20" w:type="dxa"/>
          <w:wAfter w:w="4799" w:type="dxa"/>
        </w:trPr>
        <w:tc>
          <w:tcPr>
            <w:tcW w:w="9638" w:type="dxa"/>
            <w:gridSpan w:val="3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59DD52B2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DEL</w:t>
            </w:r>
            <w:r w:rsidR="002D443A">
              <w:rPr>
                <w:b/>
                <w:bCs/>
                <w:color w:val="1E4D1E"/>
                <w:sz w:val="18"/>
                <w:szCs w:val="18"/>
              </w:rPr>
              <w:t xml:space="preserve">/DELLA </w:t>
            </w:r>
            <w:r>
              <w:rPr>
                <w:b/>
                <w:bCs/>
                <w:color w:val="1E4D1E"/>
                <w:sz w:val="18"/>
                <w:szCs w:val="18"/>
              </w:rPr>
              <w:t>MINORE</w:t>
            </w:r>
          </w:p>
        </w:tc>
      </w:tr>
    </w:tbl>
    <w:p w14:paraId="78FFB2E9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214"/>
      </w:tblGrid>
      <w:tr w:rsidR="00136E05" w14:paraId="7F8CA2CC" w14:textId="77777777"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7F941A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Cognome</w:t>
            </w:r>
          </w:p>
          <w:p w14:paraId="2D615BE0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0E5D38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</w:t>
            </w:r>
          </w:p>
          <w:p w14:paraId="411AF3B4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2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04095F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Codice Fiscale</w:t>
            </w:r>
          </w:p>
          <w:p w14:paraId="2FE85834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514E5921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414"/>
        <w:gridCol w:w="3404"/>
        <w:gridCol w:w="2411"/>
      </w:tblGrid>
      <w:tr w:rsidR="00136E05" w14:paraId="61B923D4" w14:textId="77777777" w:rsidTr="0016185B"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BE2BEB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 di nascita</w:t>
            </w:r>
          </w:p>
          <w:p w14:paraId="2BA7A38C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3A0F25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Sesso (M/F)</w:t>
            </w:r>
          </w:p>
          <w:p w14:paraId="2363DDC1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3EEA63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 di nascita</w:t>
            </w:r>
          </w:p>
          <w:p w14:paraId="0DB2B76D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3393D0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Cittadinanza</w:t>
            </w:r>
          </w:p>
          <w:p w14:paraId="01BA436B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16A0728F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14:paraId="245789B4" w14:textId="77777777" w:rsidR="00136E05" w:rsidRDefault="00697315">
      <w:pPr>
        <w:spacing w:before="40" w:after="20"/>
      </w:pPr>
      <w:r>
        <w:rPr>
          <w:b/>
          <w:bCs/>
          <w:color w:val="2D6A2D"/>
          <w:sz w:val="18"/>
          <w:szCs w:val="18"/>
        </w:rPr>
        <w:t>Residenza del minore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2912"/>
        <w:gridCol w:w="3413"/>
        <w:gridCol w:w="992"/>
        <w:gridCol w:w="1421"/>
      </w:tblGrid>
      <w:tr w:rsidR="00136E05" w14:paraId="4EA632CF" w14:textId="77777777" w:rsidTr="0016185B">
        <w:tc>
          <w:tcPr>
            <w:tcW w:w="9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4A893E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Provincia</w:t>
            </w:r>
          </w:p>
          <w:p w14:paraId="3F7FFAF9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9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CBE811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Comune</w:t>
            </w:r>
          </w:p>
          <w:p w14:paraId="4892A433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34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B21211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Indirizzo</w:t>
            </w:r>
          </w:p>
          <w:p w14:paraId="166BF257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3CB71E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Civico/SNC</w:t>
            </w:r>
          </w:p>
          <w:p w14:paraId="2249C6A1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55C1F8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CAP</w:t>
            </w:r>
          </w:p>
          <w:p w14:paraId="0BFEF268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58F7FD6C" w14:textId="77777777"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7B13EAAB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3CC20A5A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lastRenderedPageBreak/>
              <w:t xml:space="preserve">CHIEDE </w:t>
            </w:r>
          </w:p>
        </w:tc>
      </w:tr>
    </w:tbl>
    <w:p w14:paraId="461EA95E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14:paraId="21544FBF" w14:textId="77777777" w:rsidR="00136E05" w:rsidRPr="0071609B" w:rsidRDefault="002D443A">
      <w:pPr>
        <w:spacing w:before="30" w:after="30"/>
        <w:rPr>
          <w:sz w:val="22"/>
          <w:szCs w:val="22"/>
        </w:rPr>
      </w:pPr>
      <w:r w:rsidRPr="0071609B">
        <w:rPr>
          <w:sz w:val="22"/>
          <w:szCs w:val="22"/>
        </w:rPr>
        <w:t xml:space="preserve">l'attivazione del servizio di </w:t>
      </w:r>
      <w:r w:rsidRPr="0071609B">
        <w:rPr>
          <w:b/>
          <w:sz w:val="22"/>
          <w:szCs w:val="22"/>
        </w:rPr>
        <w:t>supporto socio-sanitario specialistico</w:t>
      </w:r>
    </w:p>
    <w:p w14:paraId="3A8408A3" w14:textId="77777777" w:rsidR="00136E05" w:rsidRDefault="00136E05">
      <w:pPr>
        <w:spacing w:after="10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60E19E59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764C1C2B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 xml:space="preserve">per l'alunno, </w:t>
            </w:r>
            <w:r w:rsidR="00C533D9" w:rsidRPr="00C533D9">
              <w:rPr>
                <w:b/>
                <w:bCs/>
                <w:color w:val="1E4D1E"/>
                <w:sz w:val="18"/>
                <w:szCs w:val="18"/>
              </w:rPr>
              <w:t>iscritto per il prossimo anno scolastico all'istituto secondario di secondo grado:</w:t>
            </w:r>
          </w:p>
        </w:tc>
      </w:tr>
    </w:tbl>
    <w:p w14:paraId="4A849892" w14:textId="77777777" w:rsidR="00136E05" w:rsidRDefault="00697315" w:rsidP="00C533D9">
      <w:pPr>
        <w:spacing w:after="60"/>
      </w:pPr>
      <w:r>
        <w:rPr>
          <w:sz w:val="4"/>
          <w:szCs w:val="4"/>
        </w:rPr>
        <w:t xml:space="preserve"> </w:t>
      </w:r>
    </w:p>
    <w:p w14:paraId="5BDDE384" w14:textId="77777777" w:rsidR="00136E05" w:rsidRDefault="00136E05">
      <w:pPr>
        <w:spacing w:before="40" w:after="40" w:line="276" w:lineRule="auto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2409"/>
        <w:gridCol w:w="963"/>
        <w:gridCol w:w="1447"/>
      </w:tblGrid>
      <w:tr w:rsidR="00136E05" w14:paraId="0A8CC384" w14:textId="77777777">
        <w:tc>
          <w:tcPr>
            <w:tcW w:w="481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6E2DEB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Nome istituto</w:t>
            </w:r>
          </w:p>
          <w:p w14:paraId="1FE490F3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99886E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Classe/Indirizzo</w:t>
            </w:r>
          </w:p>
          <w:p w14:paraId="0313A8C0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9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3D777D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Sezione</w:t>
            </w:r>
          </w:p>
          <w:p w14:paraId="651DB08E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14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0B26A1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Sede</w:t>
            </w:r>
          </w:p>
          <w:p w14:paraId="29D5CFAC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5535641C" w14:textId="77777777"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p w14:paraId="7C4E791C" w14:textId="77777777" w:rsidR="00136E05" w:rsidRDefault="00697315">
      <w:pPr>
        <w:spacing w:before="40" w:after="60" w:line="320" w:lineRule="auto"/>
        <w:jc w:val="both"/>
      </w:pPr>
      <w:r>
        <w:rPr>
          <w:i/>
          <w:iCs/>
          <w:color w:val="555555"/>
          <w:sz w:val="18"/>
          <w:szCs w:val="18"/>
        </w:rPr>
        <w:t>Valendosi della facoltà prevista dall’articolo 46 e dall’articolo 47 del Decreto del Presidente della Repubblica 28/12/2000, n. 445, consapevole delle sanzioni penali previste dall’articolo 76 del Decreto del Presidente della Repubblica 28/12/2000, n. 445 e dall’articolo 483 del Codice Penale nel caso di dichiarazioni non veritiere e di falsità in atti,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4BA1B7AD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989196F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DICHIARA</w:t>
            </w:r>
          </w:p>
        </w:tc>
      </w:tr>
    </w:tbl>
    <w:p w14:paraId="16104776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p w14:paraId="099224A8" w14:textId="77777777" w:rsidR="00136E05" w:rsidRDefault="00697315">
      <w:pPr>
        <w:spacing w:before="30" w:after="30"/>
      </w:pPr>
      <w:proofErr w:type="gramStart"/>
      <w:r>
        <w:t>☐  che</w:t>
      </w:r>
      <w:proofErr w:type="gramEnd"/>
      <w:r>
        <w:t xml:space="preserve"> l’alunno è portatore di handicap ai sensi dell’art. 3, legge 104/92</w:t>
      </w:r>
      <w:r w:rsidR="0016185B">
        <w:t xml:space="preserve"> giusto</w:t>
      </w:r>
      <w:r w:rsidR="0016185B" w:rsidRPr="0016185B">
        <w:t xml:space="preserve"> </w:t>
      </w:r>
      <w:r w:rsidR="0016185B">
        <w:t>verbale rilasciato dalla commissione medica che si allega</w:t>
      </w:r>
    </w:p>
    <w:p w14:paraId="4694E9A4" w14:textId="77777777" w:rsidR="00136E05" w:rsidRDefault="00136E05">
      <w:pPr>
        <w:spacing w:after="40"/>
      </w:pPr>
    </w:p>
    <w:p w14:paraId="59D423A6" w14:textId="77777777" w:rsidR="00136E05" w:rsidRDefault="00697315" w:rsidP="0016185B">
      <w:pPr>
        <w:spacing w:after="60"/>
        <w:jc w:val="both"/>
      </w:pPr>
      <w:bookmarkStart w:id="0" w:name="_Hlk224025271"/>
      <w:r>
        <w:rPr>
          <w:sz w:val="4"/>
          <w:szCs w:val="4"/>
        </w:rPr>
        <w:t xml:space="preserve"> </w:t>
      </w:r>
      <w:bookmarkStart w:id="1" w:name="_Hlk224025313"/>
      <w:proofErr w:type="gramStart"/>
      <w:r>
        <w:t>☐  di</w:t>
      </w:r>
      <w:proofErr w:type="gramEnd"/>
      <w:r>
        <w:t xml:space="preserve"> aver preso visione del regolamento </w:t>
      </w:r>
      <w:r w:rsidR="0016185B">
        <w:t xml:space="preserve">e dell’avviso </w:t>
      </w:r>
      <w:r>
        <w:t>relativ</w:t>
      </w:r>
      <w:r w:rsidR="0016185B">
        <w:t>i</w:t>
      </w:r>
      <w:r>
        <w:t xml:space="preserve"> ai servizi di supporto all’istruzione </w:t>
      </w:r>
      <w:r w:rsidR="0016185B">
        <w:t xml:space="preserve">per </w:t>
      </w:r>
      <w:r>
        <w:t>l</w:t>
      </w:r>
      <w:r w:rsidR="0016185B">
        <w:t>’</w:t>
      </w:r>
      <w:r>
        <w:t>integrazione scolastica in favore degli alunni diversamente abili</w:t>
      </w:r>
      <w:bookmarkEnd w:id="1"/>
    </w:p>
    <w:bookmarkEnd w:id="0"/>
    <w:p w14:paraId="3A6886CC" w14:textId="77777777" w:rsidR="0016185B" w:rsidRDefault="0016185B" w:rsidP="0016185B">
      <w:pPr>
        <w:spacing w:after="60"/>
        <w:jc w:val="both"/>
      </w:pPr>
    </w:p>
    <w:p w14:paraId="570824BD" w14:textId="77777777" w:rsidR="00136E05" w:rsidRDefault="00697315" w:rsidP="00FB1296">
      <w:pPr>
        <w:spacing w:after="80"/>
        <w:jc w:val="both"/>
      </w:pPr>
      <w:r>
        <w:rPr>
          <w:sz w:val="4"/>
          <w:szCs w:val="4"/>
        </w:rPr>
        <w:t xml:space="preserve"> </w:t>
      </w:r>
      <w:proofErr w:type="gramStart"/>
      <w:r w:rsidR="0016185B">
        <w:t>☐  di</w:t>
      </w:r>
      <w:proofErr w:type="gramEnd"/>
      <w:r w:rsidR="0016185B">
        <w:t xml:space="preserve"> essere a conoscenza che il servizio verrà revocato in caso di assenza prolungata e ingiustificata dello studente per oltre 15 giorni consecutivi</w:t>
      </w:r>
    </w:p>
    <w:p w14:paraId="6E763E53" w14:textId="77777777" w:rsidR="007D44D4" w:rsidRDefault="007D44D4" w:rsidP="00FB1296">
      <w:pPr>
        <w:spacing w:after="80"/>
        <w:jc w:val="both"/>
      </w:pPr>
    </w:p>
    <w:p w14:paraId="4941E3EC" w14:textId="77777777" w:rsidR="007D44D4" w:rsidRDefault="007D44D4" w:rsidP="007D44D4">
      <w:pPr>
        <w:spacing w:after="80"/>
        <w:jc w:val="both"/>
      </w:pPr>
      <w:proofErr w:type="gramStart"/>
      <w:r>
        <w:t>☐  di</w:t>
      </w:r>
      <w:proofErr w:type="gramEnd"/>
      <w:r>
        <w:t xml:space="preserve"> autorizzare la Provincia a richiedere il PEI dell’alunno/a al  termine del corrente anno scolastico</w:t>
      </w:r>
    </w:p>
    <w:p w14:paraId="7FD1B29E" w14:textId="77777777" w:rsidR="00136E05" w:rsidRDefault="00136E05">
      <w:pPr>
        <w:spacing w:after="20" w:line="276" w:lineRule="auto"/>
      </w:pPr>
    </w:p>
    <w:p w14:paraId="2ABE4818" w14:textId="77777777"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1EEA676C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60E07B63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ELENCO DEGLI ALLEGATI</w:t>
            </w:r>
          </w:p>
        </w:tc>
      </w:tr>
    </w:tbl>
    <w:p w14:paraId="218E67A3" w14:textId="77777777" w:rsidR="00136E05" w:rsidRDefault="00697315">
      <w:pPr>
        <w:spacing w:after="40"/>
      </w:pPr>
      <w:r>
        <w:rPr>
          <w:sz w:val="4"/>
          <w:szCs w:val="4"/>
        </w:rPr>
        <w:t xml:space="preserve"> </w:t>
      </w:r>
    </w:p>
    <w:p w14:paraId="6F2AA40A" w14:textId="77777777" w:rsidR="00136E05" w:rsidRDefault="00697315">
      <w:pPr>
        <w:spacing w:after="60" w:line="276" w:lineRule="auto"/>
      </w:pPr>
      <w:r>
        <w:rPr>
          <w:i/>
          <w:iCs/>
          <w:color w:val="777777"/>
          <w:sz w:val="16"/>
          <w:szCs w:val="16"/>
        </w:rPr>
        <w:t>(barrare tutti gli allegati richiesti in fase di presentazione della pratica ed elencati sul portale)</w:t>
      </w:r>
    </w:p>
    <w:p w14:paraId="51E40CF1" w14:textId="77777777" w:rsidR="00136E05" w:rsidRDefault="00697315">
      <w:pPr>
        <w:spacing w:before="30" w:after="30"/>
      </w:pPr>
      <w:proofErr w:type="gramStart"/>
      <w:r>
        <w:t>☐  copia</w:t>
      </w:r>
      <w:proofErr w:type="gramEnd"/>
      <w:r>
        <w:t xml:space="preserve"> del documento di identità e codice fiscale dell’alunno beneficiario</w:t>
      </w:r>
      <w:r w:rsidR="00F8443A">
        <w:t>;</w:t>
      </w:r>
    </w:p>
    <w:p w14:paraId="34D15663" w14:textId="77777777" w:rsidR="00F8443A" w:rsidRDefault="00F8443A" w:rsidP="00F8443A">
      <w:pPr>
        <w:spacing w:before="30" w:after="30"/>
      </w:pPr>
      <w:proofErr w:type="gramStart"/>
      <w:r>
        <w:t>☐  copia</w:t>
      </w:r>
      <w:proofErr w:type="gramEnd"/>
      <w:r>
        <w:t xml:space="preserve"> del documento d’identità e codice fiscale del genitore, esercente la potestà genitoriale, tutore o altro;</w:t>
      </w:r>
    </w:p>
    <w:p w14:paraId="5DEBEFD3" w14:textId="77777777" w:rsidR="00136E05" w:rsidRDefault="00697315">
      <w:pPr>
        <w:spacing w:before="30" w:after="30"/>
      </w:pPr>
      <w:proofErr w:type="gramStart"/>
      <w:r>
        <w:t>☐  diagnosi</w:t>
      </w:r>
      <w:proofErr w:type="gramEnd"/>
      <w:r>
        <w:t xml:space="preserve"> funzionale attestante la necessità per l’alunno del servizio di support</w:t>
      </w:r>
      <w:r w:rsidR="002D443A">
        <w:t>o socio-sanitario specialistico</w:t>
      </w:r>
      <w:r w:rsidR="00F8443A">
        <w:t>;</w:t>
      </w:r>
    </w:p>
    <w:p w14:paraId="3F5C6604" w14:textId="77777777" w:rsidR="00136E05" w:rsidRDefault="00697315">
      <w:pPr>
        <w:spacing w:before="30" w:after="30"/>
      </w:pPr>
      <w:proofErr w:type="gramStart"/>
      <w:r>
        <w:t>☐  copia</w:t>
      </w:r>
      <w:proofErr w:type="gramEnd"/>
      <w:r>
        <w:t xml:space="preserve"> </w:t>
      </w:r>
      <w:r w:rsidR="00F8443A" w:rsidRPr="00F8443A">
        <w:t>verbale rilasciato dalla commissione medica</w:t>
      </w:r>
      <w:r w:rsidR="00F8443A">
        <w:t xml:space="preserve"> ai sensi della legge 104/1992</w:t>
      </w:r>
    </w:p>
    <w:p w14:paraId="56C284AA" w14:textId="77777777" w:rsidR="007D44D4" w:rsidRDefault="007D44D4">
      <w:pPr>
        <w:spacing w:before="30" w:after="30"/>
      </w:pPr>
    </w:p>
    <w:p w14:paraId="7F684618" w14:textId="77777777" w:rsidR="007D44D4" w:rsidRDefault="007D44D4" w:rsidP="007D44D4">
      <w:pPr>
        <w:spacing w:before="30" w:after="30"/>
        <w:jc w:val="both"/>
      </w:pPr>
      <w:bookmarkStart w:id="2" w:name="_Hlk224193918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7D44D4" w14:paraId="26377357" w14:textId="77777777" w:rsidTr="004A0DC1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5E560CD7" w14:textId="77777777" w:rsidR="007D44D4" w:rsidRDefault="007D44D4" w:rsidP="004A0DC1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14:paraId="3850A546" w14:textId="77777777" w:rsidR="007D44D4" w:rsidRDefault="007D44D4" w:rsidP="007D44D4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7D44D4" w14:paraId="05217001" w14:textId="77777777" w:rsidTr="004A0DC1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E15203" w14:textId="77777777" w:rsidR="007D44D4" w:rsidRDefault="007D44D4" w:rsidP="004A0DC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14:paraId="4713FFED" w14:textId="77777777" w:rsidR="007D44D4" w:rsidRDefault="007D44D4" w:rsidP="004A0DC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4E01D5" w14:textId="77777777" w:rsidR="007D44D4" w:rsidRDefault="007D44D4" w:rsidP="004A0DC1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14:paraId="7CA9474E" w14:textId="77777777" w:rsidR="007D44D4" w:rsidRDefault="007D44D4" w:rsidP="004A0DC1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6ED282CB" w14:textId="77777777" w:rsidR="007D44D4" w:rsidRDefault="007D44D4" w:rsidP="007D44D4">
      <w:pPr>
        <w:spacing w:after="100"/>
      </w:pPr>
      <w:r>
        <w:rPr>
          <w:sz w:val="4"/>
          <w:szCs w:val="4"/>
        </w:rPr>
        <w:t xml:space="preserve"> </w:t>
      </w:r>
    </w:p>
    <w:p w14:paraId="1CF09AF0" w14:textId="77777777" w:rsidR="007D44D4" w:rsidRDefault="007D44D4" w:rsidP="007D44D4">
      <w:pPr>
        <w:spacing w:after="4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dichiarante (firma autografa o digitale):</w:t>
      </w:r>
    </w:p>
    <w:p w14:paraId="55749FF6" w14:textId="77777777" w:rsidR="007D44D4" w:rsidRDefault="007D44D4" w:rsidP="007D44D4">
      <w:pPr>
        <w:spacing w:after="40" w:line="276" w:lineRule="auto"/>
      </w:pPr>
    </w:p>
    <w:p w14:paraId="762971BD" w14:textId="77777777" w:rsidR="007D44D4" w:rsidRDefault="007D44D4" w:rsidP="007D44D4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bookmarkEnd w:id="2"/>
    <w:p w14:paraId="2EFD438A" w14:textId="77777777" w:rsidR="007D44D4" w:rsidRDefault="007D44D4" w:rsidP="007D44D4">
      <w:pPr>
        <w:spacing w:after="60"/>
      </w:pPr>
      <w:r>
        <w:rPr>
          <w:sz w:val="4"/>
          <w:szCs w:val="4"/>
        </w:rPr>
        <w:t xml:space="preserve"> </w:t>
      </w:r>
    </w:p>
    <w:p w14:paraId="4514E3EB" w14:textId="77777777" w:rsidR="007D44D4" w:rsidRDefault="007D44D4">
      <w:pPr>
        <w:spacing w:before="30" w:after="30"/>
      </w:pPr>
    </w:p>
    <w:p w14:paraId="4D787F98" w14:textId="77777777" w:rsidR="00F8443A" w:rsidRDefault="00F8443A">
      <w:pPr>
        <w:spacing w:before="30" w:after="3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4AAFCBD8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22C3C02A" w14:textId="77777777" w:rsidR="00136E05" w:rsidRDefault="00697315">
            <w:pPr>
              <w:spacing w:line="276" w:lineRule="auto"/>
            </w:pPr>
            <w:bookmarkStart w:id="3" w:name="_Hlk224193955"/>
            <w:r>
              <w:rPr>
                <w:sz w:val="4"/>
                <w:szCs w:val="4"/>
              </w:rPr>
              <w:lastRenderedPageBreak/>
              <w:t xml:space="preserve"> </w:t>
            </w:r>
            <w:proofErr w:type="gramStart"/>
            <w:r>
              <w:rPr>
                <w:b/>
                <w:bCs/>
                <w:color w:val="1E4D1E"/>
                <w:sz w:val="18"/>
                <w:szCs w:val="18"/>
              </w:rPr>
              <w:t xml:space="preserve">INFORMATIVA </w:t>
            </w:r>
            <w:r w:rsidR="00624B16">
              <w:rPr>
                <w:b/>
                <w:bCs/>
                <w:color w:val="1E4D1E"/>
                <w:sz w:val="18"/>
                <w:szCs w:val="18"/>
              </w:rPr>
              <w:t xml:space="preserve"> E</w:t>
            </w:r>
            <w:proofErr w:type="gramEnd"/>
            <w:r w:rsidR="00624B16">
              <w:rPr>
                <w:b/>
                <w:bCs/>
                <w:color w:val="1E4D1E"/>
                <w:sz w:val="18"/>
                <w:szCs w:val="18"/>
              </w:rPr>
              <w:t xml:space="preserve"> AUTORIZZAZIONE AL </w:t>
            </w:r>
            <w:r>
              <w:rPr>
                <w:b/>
                <w:bCs/>
                <w:color w:val="1E4D1E"/>
                <w:sz w:val="18"/>
                <w:szCs w:val="18"/>
              </w:rPr>
              <w:t>TRATTAMENTO DEI DATI PERSONALI</w:t>
            </w:r>
          </w:p>
        </w:tc>
      </w:tr>
    </w:tbl>
    <w:p w14:paraId="552C0D56" w14:textId="77777777" w:rsidR="00136E05" w:rsidRDefault="00697315">
      <w:pPr>
        <w:spacing w:after="40"/>
      </w:pPr>
      <w:r>
        <w:rPr>
          <w:sz w:val="4"/>
          <w:szCs w:val="4"/>
        </w:rPr>
        <w:t xml:space="preserve"> </w:t>
      </w:r>
    </w:p>
    <w:p w14:paraId="16087D5A" w14:textId="77777777" w:rsidR="00136E05" w:rsidRDefault="00697315">
      <w:pPr>
        <w:spacing w:after="60" w:line="276" w:lineRule="auto"/>
        <w:rPr>
          <w:i/>
          <w:iCs/>
          <w:color w:val="777777"/>
          <w:sz w:val="16"/>
          <w:szCs w:val="16"/>
        </w:rPr>
      </w:pPr>
      <w:r>
        <w:rPr>
          <w:i/>
          <w:iCs/>
          <w:color w:val="777777"/>
          <w:sz w:val="16"/>
          <w:szCs w:val="16"/>
        </w:rPr>
        <w:t>(ai sensi del Regolamento Comunitario 27/04/2016, n. 2016/679 e del Decreto Legislativo 30/06/2003, n. 196)</w:t>
      </w:r>
    </w:p>
    <w:p w14:paraId="5EBDA8C1" w14:textId="77777777" w:rsidR="00697315" w:rsidRDefault="00697315">
      <w:pPr>
        <w:spacing w:after="60" w:line="276" w:lineRule="auto"/>
      </w:pPr>
      <w:r>
        <w:t>Il sottoscritto dichiara:</w:t>
      </w:r>
    </w:p>
    <w:p w14:paraId="2CFFE3C2" w14:textId="77777777" w:rsidR="007F057B" w:rsidRDefault="00697315" w:rsidP="007F057B">
      <w:pPr>
        <w:spacing w:before="30" w:after="30"/>
      </w:pPr>
      <w:bookmarkStart w:id="4" w:name="_Hlk224026689"/>
      <w:proofErr w:type="gramStart"/>
      <w:r>
        <w:t>☐</w:t>
      </w:r>
      <w:bookmarkEnd w:id="4"/>
      <w:r>
        <w:t xml:space="preserve">  </w:t>
      </w:r>
      <w:r w:rsidR="007F057B">
        <w:t>di</w:t>
      </w:r>
      <w:proofErr w:type="gramEnd"/>
      <w:r w:rsidR="007F057B">
        <w:t xml:space="preserve"> aver letto e compreso l'Informativa sul trattamento dei dati personali redatta dalla Provincia del Sulcis Iglesiente — Servizio Istruzione, Programmazione e Rete Scolastica, ai sensi dell'art. 13 del Regolamento (UE) 2016/679, relativa al Servizio di Supporto Organizzativo per Alunni con Disabilità.</w:t>
      </w:r>
    </w:p>
    <w:p w14:paraId="6FD155AD" w14:textId="77777777" w:rsidR="007F057B" w:rsidRDefault="007F057B" w:rsidP="007F057B">
      <w:pPr>
        <w:spacing w:before="30" w:after="30"/>
        <w:jc w:val="both"/>
      </w:pPr>
      <w:r>
        <w:t xml:space="preserve">☐ di essere consapevole che il trattamento dei dati strettamente necessari all'erogazione del Servizio trova base giuridica nell'art. 6, par. 1, lett. e) e nell'art. 9, par. 2, lett. g) del Regolamento (UE) 2016/679, in combinato disposto con l'art. 2-sexies del </w:t>
      </w:r>
      <w:proofErr w:type="spellStart"/>
      <w:r>
        <w:t>D.Lgs.</w:t>
      </w:r>
      <w:proofErr w:type="spellEnd"/>
      <w:r>
        <w:t xml:space="preserve"> 196/2003 </w:t>
      </w:r>
      <w:proofErr w:type="spellStart"/>
      <w:r>
        <w:t>s.m.i.</w:t>
      </w:r>
      <w:proofErr w:type="spellEnd"/>
      <w:r>
        <w:t>, e che tale trattamento non richiede il mio consenso.</w:t>
      </w:r>
    </w:p>
    <w:p w14:paraId="4CD0C3A2" w14:textId="77777777" w:rsidR="007F057B" w:rsidRDefault="007F057B" w:rsidP="007F057B">
      <w:pPr>
        <w:spacing w:before="30" w:after="30"/>
      </w:pPr>
      <w:r>
        <w:t>☐ di essere altresì consapevole che:</w:t>
      </w:r>
    </w:p>
    <w:p w14:paraId="7FEE0C5E" w14:textId="77777777" w:rsidR="006342EC" w:rsidRDefault="007F057B" w:rsidP="007F057B">
      <w:pPr>
        <w:pStyle w:val="Paragrafoelenco"/>
        <w:numPr>
          <w:ilvl w:val="0"/>
          <w:numId w:val="2"/>
        </w:numPr>
        <w:spacing w:before="30" w:after="30"/>
        <w:jc w:val="both"/>
      </w:pPr>
      <w:r>
        <w:t>il consenso prestato è revocabile in qualsiasi momento, senza pregiudizio per la liceità del trattamento basato sul consenso prima della revoca (art. 7, par. 3, GDPR);</w:t>
      </w:r>
    </w:p>
    <w:p w14:paraId="6A5D6F47" w14:textId="77777777" w:rsidR="006342EC" w:rsidRDefault="007F057B" w:rsidP="007F057B">
      <w:pPr>
        <w:pStyle w:val="Paragrafoelenco"/>
        <w:numPr>
          <w:ilvl w:val="0"/>
          <w:numId w:val="2"/>
        </w:numPr>
        <w:spacing w:before="30" w:after="30"/>
        <w:jc w:val="both"/>
      </w:pPr>
      <w:r>
        <w:t>la revoca può essere comunicata mediante richiesta scritta indirizzata al Titolare (Provincia del Sulcis Iglesiente) o al Responsabile della Protezione dei Dati (RPD), ai recapiti indicati nell'Informativa;</w:t>
      </w:r>
    </w:p>
    <w:p w14:paraId="1D82DDD2" w14:textId="77777777" w:rsidR="007F057B" w:rsidRDefault="007F057B" w:rsidP="007F057B">
      <w:pPr>
        <w:pStyle w:val="Paragrafoelenco"/>
        <w:numPr>
          <w:ilvl w:val="0"/>
          <w:numId w:val="2"/>
        </w:numPr>
        <w:spacing w:before="30" w:after="30"/>
        <w:jc w:val="both"/>
      </w:pPr>
      <w:r>
        <w:t>la revoca comporta l’impossibilità di erogazione del servizio attivato.</w:t>
      </w:r>
    </w:p>
    <w:p w14:paraId="408491C3" w14:textId="77777777" w:rsidR="00697315" w:rsidRDefault="00697315" w:rsidP="007F057B">
      <w:pPr>
        <w:spacing w:before="30" w:after="30"/>
        <w:jc w:val="both"/>
      </w:pPr>
    </w:p>
    <w:p w14:paraId="38D8C2D4" w14:textId="77777777" w:rsidR="00697315" w:rsidRDefault="00697315" w:rsidP="007F057B">
      <w:pPr>
        <w:spacing w:before="30" w:after="30"/>
        <w:jc w:val="both"/>
      </w:pPr>
      <w:r>
        <w:t>Il sottoscritto autorizza altresì la Provincia a comunicare e condividere le informazioni contenute nella diagnosi funzionale, nei verbali L. 104/1992 e in ogni altra certificazione medica allegata alla presente istanza, con il soggetto esterno affidatario del Servizio. Tale autorizzazione è finalizzata esclusivamente alla corretta pianificazione degli interventi e alla realizzazione del progetto di inclusione dello studente e si intende specificamente riferita al coordinatore del servizio e agli educatori professionali incarica, i quali sono vincolati al segreto professionale e al rispetto delle istruzioni operative impartite per garantire la massima riservatezza</w:t>
      </w:r>
    </w:p>
    <w:p w14:paraId="6EB70273" w14:textId="77777777" w:rsidR="00136E05" w:rsidRDefault="00136E05" w:rsidP="007F057B">
      <w:pPr>
        <w:spacing w:before="30" w:after="30"/>
        <w:jc w:val="both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36E05" w14:paraId="77181296" w14:textId="77777777">
        <w:tc>
          <w:tcPr>
            <w:tcW w:w="9638" w:type="dxa"/>
            <w:tcBorders>
              <w:top w:val="none" w:sz="0" w:space="0" w:color="FFFFFF"/>
              <w:left w:val="single" w:sz="16" w:space="0" w:color="2D6A2D"/>
              <w:bottom w:val="none" w:sz="0" w:space="0" w:color="FFFFFF"/>
              <w:right w:val="none" w:sz="0" w:space="0" w:color="FFFFFF"/>
            </w:tcBorders>
            <w:shd w:val="clear" w:color="auto" w:fill="D9D9D9"/>
            <w:tcMar>
              <w:top w:w="60" w:type="dxa"/>
              <w:left w:w="120" w:type="dxa"/>
              <w:bottom w:w="60" w:type="dxa"/>
              <w:right w:w="100" w:type="dxa"/>
            </w:tcMar>
          </w:tcPr>
          <w:p w14:paraId="7DE5E1E5" w14:textId="77777777" w:rsidR="00136E05" w:rsidRDefault="00697315">
            <w:pPr>
              <w:spacing w:line="276" w:lineRule="auto"/>
            </w:pPr>
            <w:r>
              <w:rPr>
                <w:b/>
                <w:bCs/>
                <w:color w:val="1E4D1E"/>
                <w:sz w:val="18"/>
                <w:szCs w:val="18"/>
              </w:rPr>
              <w:t>LUOGO E DATA / FIRMA</w:t>
            </w:r>
          </w:p>
        </w:tc>
      </w:tr>
    </w:tbl>
    <w:p w14:paraId="718E0331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0"/>
        <w:gridCol w:w="4338"/>
      </w:tblGrid>
      <w:tr w:rsidR="00136E05" w14:paraId="7C7B5D20" w14:textId="77777777">
        <w:tc>
          <w:tcPr>
            <w:tcW w:w="53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1D74FF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Luogo</w:t>
            </w:r>
          </w:p>
          <w:p w14:paraId="351E40C4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  <w:tc>
          <w:tcPr>
            <w:tcW w:w="433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A768DB" w14:textId="77777777" w:rsidR="00136E05" w:rsidRDefault="00697315">
            <w:pPr>
              <w:spacing w:line="276" w:lineRule="auto"/>
            </w:pPr>
            <w:r>
              <w:rPr>
                <w:color w:val="505050"/>
                <w:sz w:val="14"/>
                <w:szCs w:val="14"/>
              </w:rPr>
              <w:t>Data</w:t>
            </w:r>
          </w:p>
          <w:p w14:paraId="056E889B" w14:textId="77777777" w:rsidR="00136E05" w:rsidRDefault="00697315">
            <w:pPr>
              <w:pBdr>
                <w:bottom w:val="single" w:sz="6" w:space="1" w:color="444444"/>
              </w:pBdr>
              <w:spacing w:after="60"/>
            </w:pPr>
            <w:r>
              <w:t xml:space="preserve"> </w:t>
            </w:r>
          </w:p>
        </w:tc>
      </w:tr>
    </w:tbl>
    <w:p w14:paraId="23B08505" w14:textId="77777777" w:rsidR="00136E05" w:rsidRDefault="00697315">
      <w:pPr>
        <w:spacing w:after="100"/>
      </w:pPr>
      <w:r>
        <w:rPr>
          <w:sz w:val="4"/>
          <w:szCs w:val="4"/>
        </w:rPr>
        <w:t xml:space="preserve"> </w:t>
      </w:r>
    </w:p>
    <w:p w14:paraId="45EBD5FA" w14:textId="77777777" w:rsidR="00136E05" w:rsidRDefault="00697315" w:rsidP="006342EC">
      <w:pPr>
        <w:spacing w:after="40"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Il dichiarante (firma autografa o digitale):</w:t>
      </w:r>
    </w:p>
    <w:p w14:paraId="037CA467" w14:textId="77777777" w:rsidR="006342EC" w:rsidRDefault="006342EC">
      <w:pPr>
        <w:spacing w:after="40" w:line="276" w:lineRule="auto"/>
      </w:pPr>
    </w:p>
    <w:p w14:paraId="5FBBA8F5" w14:textId="77777777" w:rsidR="00136E05" w:rsidRDefault="00697315">
      <w:pPr>
        <w:pBdr>
          <w:bottom w:val="single" w:sz="8" w:space="1" w:color="333333"/>
        </w:pBdr>
        <w:spacing w:after="120"/>
      </w:pPr>
      <w:r>
        <w:t xml:space="preserve">                                                                                    </w:t>
      </w:r>
    </w:p>
    <w:p w14:paraId="3D4D98EB" w14:textId="77777777" w:rsidR="00136E05" w:rsidRDefault="00697315">
      <w:pPr>
        <w:spacing w:after="60"/>
      </w:pPr>
      <w:r>
        <w:rPr>
          <w:sz w:val="4"/>
          <w:szCs w:val="4"/>
        </w:rPr>
        <w:t xml:space="preserve"> </w:t>
      </w:r>
      <w:bookmarkEnd w:id="3"/>
    </w:p>
    <w:sectPr w:rsidR="00136E05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2F067" w14:textId="77777777" w:rsidR="002B2FF0" w:rsidRDefault="002B2FF0">
      <w:r>
        <w:separator/>
      </w:r>
    </w:p>
  </w:endnote>
  <w:endnote w:type="continuationSeparator" w:id="0">
    <w:p w14:paraId="4213C993" w14:textId="77777777" w:rsidR="002B2FF0" w:rsidRDefault="002B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0DB07" w14:textId="77777777" w:rsidR="00136E05" w:rsidRDefault="00697315">
    <w:pPr>
      <w:pBdr>
        <w:top w:val="single" w:sz="8" w:space="4" w:color="2D6A2D"/>
      </w:pBdr>
      <w:spacing w:before="80"/>
      <w:jc w:val="right"/>
    </w:pPr>
    <w:r>
      <w:rPr>
        <w:color w:val="888888"/>
        <w:sz w:val="16"/>
        <w:szCs w:val="16"/>
      </w:rPr>
      <w:t xml:space="preserve">Pag.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16185B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C573C" w14:textId="77777777" w:rsidR="002B2FF0" w:rsidRDefault="002B2FF0">
      <w:r>
        <w:separator/>
      </w:r>
    </w:p>
  </w:footnote>
  <w:footnote w:type="continuationSeparator" w:id="0">
    <w:p w14:paraId="1276FEEF" w14:textId="77777777" w:rsidR="002B2FF0" w:rsidRDefault="002B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41C97" w14:textId="77777777" w:rsidR="00136E05" w:rsidRDefault="00FF3AB8" w:rsidP="00FF3AB8">
    <w:pPr>
      <w:pBdr>
        <w:bottom w:val="single" w:sz="12" w:space="4" w:color="1E4D1E"/>
      </w:pBdr>
      <w:spacing w:after="80"/>
      <w:jc w:val="right"/>
    </w:pPr>
    <w:r>
      <w:tab/>
    </w:r>
    <w:r w:rsidR="00BA54E8">
      <w:t>ALLEGATO</w:t>
    </w:r>
    <w:r>
      <w:t xml:space="preserve">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7358B0"/>
    <w:multiLevelType w:val="hybridMultilevel"/>
    <w:tmpl w:val="B47EB820"/>
    <w:lvl w:ilvl="0" w:tplc="3B522C7A">
      <w:numFmt w:val="bullet"/>
      <w:lvlText w:val="–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F24FB"/>
    <w:multiLevelType w:val="hybridMultilevel"/>
    <w:tmpl w:val="F50EC25E"/>
    <w:lvl w:ilvl="0" w:tplc="44BC5750">
      <w:start w:val="1"/>
      <w:numFmt w:val="bullet"/>
      <w:lvlText w:val="●"/>
      <w:lvlJc w:val="left"/>
      <w:pPr>
        <w:ind w:left="720" w:hanging="360"/>
      </w:pPr>
    </w:lvl>
    <w:lvl w:ilvl="1" w:tplc="31003A4A">
      <w:start w:val="1"/>
      <w:numFmt w:val="bullet"/>
      <w:lvlText w:val="○"/>
      <w:lvlJc w:val="left"/>
      <w:pPr>
        <w:ind w:left="1440" w:hanging="360"/>
      </w:pPr>
    </w:lvl>
    <w:lvl w:ilvl="2" w:tplc="89888A84">
      <w:start w:val="1"/>
      <w:numFmt w:val="bullet"/>
      <w:lvlText w:val="■"/>
      <w:lvlJc w:val="left"/>
      <w:pPr>
        <w:ind w:left="2160" w:hanging="360"/>
      </w:pPr>
    </w:lvl>
    <w:lvl w:ilvl="3" w:tplc="8458AE18">
      <w:start w:val="1"/>
      <w:numFmt w:val="bullet"/>
      <w:lvlText w:val="●"/>
      <w:lvlJc w:val="left"/>
      <w:pPr>
        <w:ind w:left="2880" w:hanging="360"/>
      </w:pPr>
    </w:lvl>
    <w:lvl w:ilvl="4" w:tplc="6DFA95E8">
      <w:start w:val="1"/>
      <w:numFmt w:val="bullet"/>
      <w:lvlText w:val="○"/>
      <w:lvlJc w:val="left"/>
      <w:pPr>
        <w:ind w:left="3600" w:hanging="360"/>
      </w:pPr>
    </w:lvl>
    <w:lvl w:ilvl="5" w:tplc="61B2660A">
      <w:start w:val="1"/>
      <w:numFmt w:val="bullet"/>
      <w:lvlText w:val="■"/>
      <w:lvlJc w:val="left"/>
      <w:pPr>
        <w:ind w:left="4320" w:hanging="360"/>
      </w:pPr>
    </w:lvl>
    <w:lvl w:ilvl="6" w:tplc="02F6DFB2">
      <w:start w:val="1"/>
      <w:numFmt w:val="bullet"/>
      <w:lvlText w:val="●"/>
      <w:lvlJc w:val="left"/>
      <w:pPr>
        <w:ind w:left="5040" w:hanging="360"/>
      </w:pPr>
    </w:lvl>
    <w:lvl w:ilvl="7" w:tplc="439064FA">
      <w:start w:val="1"/>
      <w:numFmt w:val="bullet"/>
      <w:lvlText w:val="●"/>
      <w:lvlJc w:val="left"/>
      <w:pPr>
        <w:ind w:left="5760" w:hanging="360"/>
      </w:pPr>
    </w:lvl>
    <w:lvl w:ilvl="8" w:tplc="546E757C">
      <w:start w:val="1"/>
      <w:numFmt w:val="bullet"/>
      <w:lvlText w:val="●"/>
      <w:lvlJc w:val="left"/>
      <w:pPr>
        <w:ind w:left="6480" w:hanging="360"/>
      </w:pPr>
    </w:lvl>
  </w:abstractNum>
  <w:num w:numId="1" w16cid:durableId="310987197">
    <w:abstractNumId w:val="1"/>
    <w:lvlOverride w:ilvl="0">
      <w:startOverride w:val="1"/>
    </w:lvlOverride>
  </w:num>
  <w:num w:numId="2" w16cid:durableId="65387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05"/>
    <w:rsid w:val="00136E05"/>
    <w:rsid w:val="0016185B"/>
    <w:rsid w:val="00173AA9"/>
    <w:rsid w:val="002B2FF0"/>
    <w:rsid w:val="002C13D9"/>
    <w:rsid w:val="002D443A"/>
    <w:rsid w:val="003C6629"/>
    <w:rsid w:val="00460424"/>
    <w:rsid w:val="00624B16"/>
    <w:rsid w:val="006342EC"/>
    <w:rsid w:val="00697315"/>
    <w:rsid w:val="0071609B"/>
    <w:rsid w:val="007B1841"/>
    <w:rsid w:val="007D44D4"/>
    <w:rsid w:val="007F057B"/>
    <w:rsid w:val="00BA54E8"/>
    <w:rsid w:val="00BF5FF1"/>
    <w:rsid w:val="00C533D9"/>
    <w:rsid w:val="00D06467"/>
    <w:rsid w:val="00D539D2"/>
    <w:rsid w:val="00EA1771"/>
    <w:rsid w:val="00F8443A"/>
    <w:rsid w:val="00FB1296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0F6E7"/>
  <w15:docId w15:val="{8A92280B-8BF8-4C65-B5AA-590F5900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Arial Narrow" w:hAnsi="Arial Narrow" w:cs="Arial Narrow"/>
        <w:color w:val="000000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F5F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5FF1"/>
  </w:style>
  <w:style w:type="paragraph" w:styleId="Pidipagina">
    <w:name w:val="footer"/>
    <w:basedOn w:val="Normale"/>
    <w:link w:val="PidipaginaCarattere"/>
    <w:uiPriority w:val="99"/>
    <w:unhideWhenUsed/>
    <w:rsid w:val="00BF5F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5F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42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4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994BE-0CB4-49FE-8D1A-BA20EAB8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del Sulcis Iglesiente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Tamara Rigato</cp:lastModifiedBy>
  <cp:revision>2</cp:revision>
  <cp:lastPrinted>2026-03-10T08:41:00Z</cp:lastPrinted>
  <dcterms:created xsi:type="dcterms:W3CDTF">2026-03-18T08:05:00Z</dcterms:created>
  <dcterms:modified xsi:type="dcterms:W3CDTF">2026-03-18T08:05:00Z</dcterms:modified>
</cp:coreProperties>
</file>